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5E4BB" w14:textId="77777777" w:rsidR="00D01E94" w:rsidRPr="00DD0EB2" w:rsidRDefault="00D01E94" w:rsidP="002554D5">
      <w:pPr>
        <w:keepNext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1414A10B" w14:textId="77777777" w:rsidR="005C6055" w:rsidRPr="00751B36" w:rsidRDefault="00237908" w:rsidP="00AF4484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51B36">
        <w:rPr>
          <w:rFonts w:ascii="Times New Roman" w:eastAsia="Times New Roman" w:hAnsi="Times New Roman" w:cs="Times New Roman"/>
          <w:b/>
          <w:sz w:val="32"/>
          <w:szCs w:val="32"/>
        </w:rPr>
        <w:t>Public Notice of Policy</w:t>
      </w:r>
      <w:r w:rsidR="005C6055" w:rsidRPr="00751B36">
        <w:rPr>
          <w:rFonts w:ascii="Times New Roman" w:eastAsia="Times New Roman" w:hAnsi="Times New Roman" w:cs="Times New Roman"/>
          <w:b/>
          <w:sz w:val="32"/>
          <w:szCs w:val="32"/>
        </w:rPr>
        <w:t xml:space="preserve"> Committee Meeting</w:t>
      </w:r>
    </w:p>
    <w:p w14:paraId="7672E4EE" w14:textId="77777777" w:rsidR="005C6055" w:rsidRDefault="005C6055" w:rsidP="005C6055">
      <w:pPr>
        <w:rPr>
          <w:rFonts w:ascii="Times New Roman" w:eastAsia="Times New Roman" w:hAnsi="Times New Roman" w:cs="Times New Roman"/>
        </w:rPr>
      </w:pPr>
    </w:p>
    <w:p w14:paraId="30C578AC" w14:textId="77777777" w:rsidR="00231138" w:rsidRPr="00AF4484" w:rsidRDefault="00231138" w:rsidP="005C6055">
      <w:pPr>
        <w:rPr>
          <w:rFonts w:ascii="Times New Roman" w:eastAsia="Times New Roman" w:hAnsi="Times New Roman" w:cs="Times New Roman"/>
        </w:rPr>
      </w:pPr>
    </w:p>
    <w:p w14:paraId="22B31BDA" w14:textId="63FE7A3A" w:rsidR="005C6055" w:rsidRPr="00751B36" w:rsidRDefault="00CF6D27" w:rsidP="005C60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AMENDED </w:t>
      </w:r>
      <w:r w:rsidR="005C6055" w:rsidRPr="00751B36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4C404AF8" w14:textId="77777777" w:rsidR="005C6055" w:rsidRPr="00AF4484" w:rsidRDefault="005C6055" w:rsidP="005C6055">
      <w:pPr>
        <w:jc w:val="center"/>
        <w:rPr>
          <w:rFonts w:ascii="Times New Roman" w:eastAsia="Times New Roman" w:hAnsi="Times New Roman" w:cs="Times New Roman"/>
          <w:b/>
        </w:rPr>
      </w:pPr>
    </w:p>
    <w:p w14:paraId="72D0202B" w14:textId="346DA7B2" w:rsidR="00567D4F" w:rsidRPr="00CA596F" w:rsidRDefault="005C6055" w:rsidP="005C6055">
      <w:pPr>
        <w:rPr>
          <w:rFonts w:ascii="Times New Roman" w:eastAsia="Times New Roman" w:hAnsi="Times New Roman" w:cs="Times New Roman"/>
          <w:sz w:val="24"/>
          <w:szCs w:val="24"/>
        </w:rPr>
      </w:pPr>
      <w:r w:rsidRPr="0049704C">
        <w:rPr>
          <w:rFonts w:ascii="Times New Roman" w:eastAsia="Times New Roman" w:hAnsi="Times New Roman" w:cs="Times New Roman"/>
          <w:sz w:val="24"/>
          <w:szCs w:val="24"/>
        </w:rPr>
        <w:t xml:space="preserve">The Mellen School District Board of Education Policy Committee will </w:t>
      </w:r>
      <w:r w:rsidR="00EC1CDE">
        <w:rPr>
          <w:rFonts w:ascii="Times New Roman" w:eastAsia="Times New Roman" w:hAnsi="Times New Roman" w:cs="Times New Roman"/>
          <w:sz w:val="24"/>
          <w:szCs w:val="24"/>
        </w:rPr>
        <w:t>hold a</w:t>
      </w:r>
      <w:r w:rsidR="00CA5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704C">
        <w:rPr>
          <w:rFonts w:ascii="Times New Roman" w:eastAsia="Times New Roman" w:hAnsi="Times New Roman" w:cs="Times New Roman"/>
          <w:sz w:val="24"/>
          <w:szCs w:val="24"/>
        </w:rPr>
        <w:t>meet</w:t>
      </w:r>
      <w:r w:rsidR="007D4A82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49704C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8E7F21">
        <w:rPr>
          <w:rFonts w:ascii="Times New Roman" w:eastAsia="Times New Roman" w:hAnsi="Times New Roman" w:cs="Times New Roman"/>
          <w:b/>
          <w:sz w:val="24"/>
          <w:szCs w:val="24"/>
        </w:rPr>
        <w:t>Tuesday</w:t>
      </w:r>
      <w:r w:rsidR="00DD75A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96FD1">
        <w:rPr>
          <w:rFonts w:ascii="Times New Roman" w:eastAsia="Times New Roman" w:hAnsi="Times New Roman" w:cs="Times New Roman"/>
          <w:b/>
          <w:sz w:val="24"/>
          <w:szCs w:val="24"/>
        </w:rPr>
        <w:t>January</w:t>
      </w:r>
      <w:r w:rsidR="00DD75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6D27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7F7E8E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D96F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D75AA">
        <w:rPr>
          <w:rFonts w:ascii="Times New Roman" w:eastAsia="Times New Roman" w:hAnsi="Times New Roman" w:cs="Times New Roman"/>
          <w:b/>
          <w:sz w:val="24"/>
          <w:szCs w:val="24"/>
        </w:rPr>
        <w:t xml:space="preserve"> at </w:t>
      </w:r>
      <w:r w:rsidR="008E7F21">
        <w:rPr>
          <w:rFonts w:ascii="Times New Roman" w:eastAsia="Times New Roman" w:hAnsi="Times New Roman" w:cs="Times New Roman"/>
          <w:b/>
          <w:sz w:val="24"/>
          <w:szCs w:val="24"/>
        </w:rPr>
        <w:t xml:space="preserve">3:30 pm in the </w:t>
      </w:r>
      <w:r w:rsidR="00DD75AA">
        <w:rPr>
          <w:rFonts w:ascii="Times New Roman" w:eastAsia="Times New Roman" w:hAnsi="Times New Roman" w:cs="Times New Roman"/>
          <w:b/>
          <w:sz w:val="24"/>
          <w:szCs w:val="24"/>
        </w:rPr>
        <w:t>Conference Room.</w:t>
      </w:r>
    </w:p>
    <w:p w14:paraId="356EFF3E" w14:textId="77777777" w:rsidR="00DA0297" w:rsidRPr="0049704C" w:rsidRDefault="00DA0297" w:rsidP="005C605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42BD78" w14:textId="77777777" w:rsidR="005C6055" w:rsidRPr="0049704C" w:rsidRDefault="005C6055" w:rsidP="005C605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04C">
        <w:rPr>
          <w:rFonts w:ascii="Times New Roman" w:eastAsia="Times New Roman" w:hAnsi="Times New Roman" w:cs="Times New Roman"/>
          <w:sz w:val="24"/>
          <w:szCs w:val="24"/>
        </w:rPr>
        <w:t>The purpose of the meeting will be:</w:t>
      </w:r>
    </w:p>
    <w:p w14:paraId="616B9D87" w14:textId="77777777" w:rsidR="005C6055" w:rsidRPr="0049704C" w:rsidRDefault="005C6055" w:rsidP="005C60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872479" w14:textId="77777777" w:rsidR="005C6055" w:rsidRPr="0049704C" w:rsidRDefault="00462A67" w:rsidP="005C605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Open</w:t>
      </w:r>
      <w:r w:rsidR="00A300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Session</w:t>
      </w:r>
    </w:p>
    <w:p w14:paraId="738F2D64" w14:textId="77777777" w:rsidR="00BA2759" w:rsidRPr="00790DD9" w:rsidRDefault="00BA2759" w:rsidP="00790DD9">
      <w:pPr>
        <w:rPr>
          <w:rFonts w:ascii="Times New Roman" w:eastAsia="Times New Roman" w:hAnsi="Times New Roman" w:cs="Times New Roman"/>
        </w:rPr>
      </w:pPr>
    </w:p>
    <w:p w14:paraId="56CD43D9" w14:textId="77777777" w:rsidR="00131728" w:rsidRDefault="00131728" w:rsidP="00131728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NEOLA Update Vol. </w:t>
      </w:r>
      <w:r w:rsidR="008E7F21">
        <w:rPr>
          <w:rFonts w:ascii="Times New Roman" w:eastAsia="Times New Roman" w:hAnsi="Times New Roman" w:cs="Times New Roman"/>
        </w:rPr>
        <w:t>30 #1</w:t>
      </w:r>
    </w:p>
    <w:p w14:paraId="170F0DFF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 xml:space="preserve">Policy 2430 – District-Sponsored Clubs and Activities </w:t>
      </w:r>
    </w:p>
    <w:p w14:paraId="765FF993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 xml:space="preserve">Policy 5830 – Student Fund-raising </w:t>
      </w:r>
    </w:p>
    <w:p w14:paraId="3B148F21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 xml:space="preserve">Policy 6605 – Crowdfunding </w:t>
      </w:r>
    </w:p>
    <w:p w14:paraId="57BBAE55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 xml:space="preserve">Policy 6610 – Student Activity Fund </w:t>
      </w:r>
    </w:p>
    <w:p w14:paraId="03E85C40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 xml:space="preserve">Policy 9700 – Relations with Non-School Affiliated Groups </w:t>
      </w:r>
    </w:p>
    <w:p w14:paraId="052651E4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 xml:space="preserve">Policy 9700.01 – Advertising and Commercial Activities </w:t>
      </w:r>
    </w:p>
    <w:p w14:paraId="31AE3B43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 xml:space="preserve">AG 2430 – District-Sponsored Clubs and Activities </w:t>
      </w:r>
    </w:p>
    <w:p w14:paraId="7F6A0AF5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 xml:space="preserve">AG 5830 – Student Fund-raising </w:t>
      </w:r>
    </w:p>
    <w:p w14:paraId="287BE636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 xml:space="preserve">AG 6605 – Crowdfunding </w:t>
      </w:r>
    </w:p>
    <w:p w14:paraId="65654D6A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 xml:space="preserve">AG 9700 – Fundraising by Charitable Organizations </w:t>
      </w:r>
    </w:p>
    <w:p w14:paraId="67CBB65A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AG 9700B – Criteria for Commercial Messages</w:t>
      </w:r>
    </w:p>
    <w:p w14:paraId="47511A54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0100 – Definitions (Revised)</w:t>
      </w:r>
    </w:p>
    <w:p w14:paraId="305BD056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0131.1 – Bylaws and Policies (Revised)</w:t>
      </w:r>
    </w:p>
    <w:p w14:paraId="16DC97B6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0143.2 – Board Member Information Requests (NEW)</w:t>
      </w:r>
    </w:p>
    <w:p w14:paraId="36D14DBD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0144.4 - Indemnification (Revised)</w:t>
      </w:r>
    </w:p>
    <w:p w14:paraId="14E9CF6A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0144.5 – Board Member Behavior and Code of Conduct (NEW)</w:t>
      </w:r>
    </w:p>
    <w:p w14:paraId="4BB2744F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0145 – Sexual and Other Forms of Harassment (Revised)</w:t>
      </w:r>
    </w:p>
    <w:p w14:paraId="5629721E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1211 – Whistleblower Protection (NEW)</w:t>
      </w:r>
    </w:p>
    <w:p w14:paraId="14F27ED6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1213/Policy 3213/Policy 4213 – Student Supervision and Welfare (Revised)</w:t>
      </w:r>
    </w:p>
    <w:p w14:paraId="169B4132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2411 – School Counseling and Academic and Career Planning (Revised)</w:t>
      </w:r>
    </w:p>
    <w:p w14:paraId="1AC18A33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2416.01 - Parental/Police Access To ( ) Library ( ) Instruction Material Center Information (Delete)</w:t>
      </w:r>
    </w:p>
    <w:p w14:paraId="1A724CDC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2522 – ( ) Library Media Center ( ) Instructional Material Centers ( ) Libraries (NEW)</w:t>
      </w:r>
    </w:p>
    <w:p w14:paraId="3AB9F49E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3112/Policy 4112 – Board-Staff Communications (Revised)</w:t>
      </w:r>
    </w:p>
    <w:p w14:paraId="6B803E41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3220 – Staff Evaluation and Educator Effectiveness (Revised)</w:t>
      </w:r>
    </w:p>
    <w:p w14:paraId="0CD0C0D5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3340/Policy 4340 - Grievance Procedure (Revised)</w:t>
      </w:r>
    </w:p>
    <w:p w14:paraId="1A2AF6B8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3531/Policy 4531 - Unauthorized Work Stoppage (Revised)</w:t>
      </w:r>
    </w:p>
    <w:p w14:paraId="5DD90114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5113 – Open Enrollment Program (Inter-District) (Revised)</w:t>
      </w:r>
    </w:p>
    <w:p w14:paraId="5F684812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5511 – Dress and Grooming (Revised)</w:t>
      </w:r>
    </w:p>
    <w:p w14:paraId="0715699B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5517.01 – Bullying (Revised)</w:t>
      </w:r>
    </w:p>
    <w:p w14:paraId="02FE434E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5540 – The Schools and Governmental Agencies (Revised)</w:t>
      </w:r>
    </w:p>
    <w:p w14:paraId="5F60317F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5540.01 – Investigations Involving Suspected Child Abuse (Revised)</w:t>
      </w:r>
    </w:p>
    <w:p w14:paraId="79DD4726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5895 – Student Employment (Revised)</w:t>
      </w:r>
    </w:p>
    <w:p w14:paraId="6E865D62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7230 - Gifts, Grants, and Bequests (Revised)</w:t>
      </w:r>
    </w:p>
    <w:p w14:paraId="1514FD60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7550 – Cooperation with Local Governments (Revised)</w:t>
      </w:r>
    </w:p>
    <w:p w14:paraId="736BEA19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8405 – Environmental Health and Safety Program (Revised)</w:t>
      </w:r>
    </w:p>
    <w:p w14:paraId="32C72CA0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Policy 8451 – Pediculosis (Head Lice) (Revised)</w:t>
      </w:r>
    </w:p>
    <w:p w14:paraId="7ABEF648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lastRenderedPageBreak/>
        <w:t>Policy 9130 – Public Requests, Suggestions, or Complaints (Revised)</w:t>
      </w:r>
    </w:p>
    <w:p w14:paraId="7228C615" w14:textId="4C0017F8" w:rsidR="00962A64" w:rsidRDefault="00962A64" w:rsidP="00962A64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AG 2430 – District-Sponsored Clubs and Activities (Revised)</w:t>
      </w:r>
    </w:p>
    <w:p w14:paraId="618F7F7D" w14:textId="21440094" w:rsidR="00C339C8" w:rsidRPr="00962A64" w:rsidRDefault="00C339C8" w:rsidP="00962A64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962A64">
        <w:rPr>
          <w:rFonts w:ascii="Times New Roman" w:eastAsia="Times New Roman" w:hAnsi="Times New Roman" w:cs="Times New Roman"/>
          <w:sz w:val="20"/>
          <w:szCs w:val="20"/>
        </w:rPr>
        <w:t>AG 3120B – Appointment of Personnel to Compensated Co-Curricular and Extra-Curricular Activities (Revised)</w:t>
      </w:r>
    </w:p>
    <w:p w14:paraId="0166668E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AG 5200 – Attendance (Revised)</w:t>
      </w:r>
    </w:p>
    <w:p w14:paraId="596EE2DD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AG 5463 – Student and Credit Transfer from Non-Public Schools (Revised)</w:t>
      </w:r>
    </w:p>
    <w:p w14:paraId="1369A1AC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AG 5517.01 – Bullying (Delete)</w:t>
      </w:r>
    </w:p>
    <w:p w14:paraId="13DD4CAC" w14:textId="77777777" w:rsidR="00C339C8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AG 5610 - Suspension and Expulsion (Revised)</w:t>
      </w:r>
    </w:p>
    <w:p w14:paraId="656F603C" w14:textId="77777777" w:rsidR="00240AE7" w:rsidRDefault="00C339C8" w:rsidP="00C339C8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AG 7530 – Personal Use of Distri</w:t>
      </w:r>
      <w:r>
        <w:rPr>
          <w:rFonts w:ascii="Times New Roman" w:eastAsia="Times New Roman" w:hAnsi="Times New Roman" w:cs="Times New Roman"/>
          <w:sz w:val="20"/>
          <w:szCs w:val="20"/>
        </w:rPr>
        <w:t>ct Equipment/Facilities (DELETE</w:t>
      </w:r>
      <w:r w:rsidR="00240AE7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883A8BA" w14:textId="118E1BBA" w:rsidR="00C339C8" w:rsidRDefault="00C339C8" w:rsidP="00240AE7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339C8">
        <w:rPr>
          <w:rFonts w:ascii="Times New Roman" w:eastAsia="Times New Roman" w:hAnsi="Times New Roman" w:cs="Times New Roman"/>
          <w:sz w:val="20"/>
          <w:szCs w:val="20"/>
        </w:rPr>
        <w:t>AG 9270A – Admission of Students from Nonpublic and Nonapproved Schools (Delete)</w:t>
      </w:r>
    </w:p>
    <w:p w14:paraId="48D6E570" w14:textId="4A92F453" w:rsidR="00962A64" w:rsidRPr="00240AE7" w:rsidRDefault="00962A64" w:rsidP="00240AE7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AG 9700 – Fund-Raising by Charitable Organizations</w:t>
      </w:r>
    </w:p>
    <w:p w14:paraId="1D283526" w14:textId="6FC75870" w:rsidR="00E31C60" w:rsidRDefault="00E31C60" w:rsidP="009E0236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NEOLA Update Vol. </w:t>
      </w:r>
      <w:r w:rsidR="00FE4773"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 xml:space="preserve"> #</w:t>
      </w:r>
      <w:r w:rsidR="00FE4773">
        <w:rPr>
          <w:rFonts w:ascii="Times New Roman" w:eastAsia="Times New Roman" w:hAnsi="Times New Roman" w:cs="Times New Roman"/>
        </w:rPr>
        <w:t>2</w:t>
      </w:r>
    </w:p>
    <w:p w14:paraId="07972005" w14:textId="579D6012" w:rsidR="00F91F81" w:rsidRDefault="00F91F81" w:rsidP="00FE4773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Policy 8395 – Student Mental Health Services (previously held)</w:t>
      </w:r>
    </w:p>
    <w:p w14:paraId="75192002" w14:textId="49CAE3EF" w:rsidR="00FE4773" w:rsidRDefault="00FE4773" w:rsidP="00FE4773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AG 3362.01 – Reporting Threatening Behaviors (renamed from 3362A)</w:t>
      </w:r>
    </w:p>
    <w:p w14:paraId="12443025" w14:textId="0610C21E" w:rsidR="00FE4773" w:rsidRDefault="00FE4773" w:rsidP="00FE4773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AG 4362.01 – Reporting Threatening Behaviors (renamed from 4362A)</w:t>
      </w:r>
    </w:p>
    <w:p w14:paraId="4BF3A016" w14:textId="7A5106E0" w:rsidR="00FE4773" w:rsidRDefault="00FE4773" w:rsidP="00FE4773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AG </w:t>
      </w:r>
      <w:r w:rsidR="00924217">
        <w:rPr>
          <w:rFonts w:ascii="Times New Roman" w:eastAsia="Times New Roman" w:hAnsi="Times New Roman" w:cs="Times New Roman"/>
          <w:sz w:val="20"/>
          <w:szCs w:val="20"/>
        </w:rPr>
        <w:t>6611 – Ticket Sales</w:t>
      </w:r>
    </w:p>
    <w:p w14:paraId="1181C533" w14:textId="419DBC69" w:rsidR="00924217" w:rsidRDefault="00924217" w:rsidP="00FE4773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AG</w:t>
      </w:r>
      <w:r w:rsidR="00404E15">
        <w:rPr>
          <w:rFonts w:ascii="Times New Roman" w:eastAsia="Times New Roman" w:hAnsi="Times New Roman" w:cs="Times New Roman"/>
          <w:sz w:val="20"/>
          <w:szCs w:val="20"/>
        </w:rPr>
        <w:t xml:space="preserve"> 7440.03 – Small Unmanned Aircraft Systems (new guideline)</w:t>
      </w:r>
    </w:p>
    <w:p w14:paraId="4D98AC5C" w14:textId="64EF422F" w:rsidR="00FE4773" w:rsidRPr="00F91F81" w:rsidRDefault="00F91F81" w:rsidP="00F91F81">
      <w:pPr>
        <w:pStyle w:val="ListParagraph"/>
        <w:numPr>
          <w:ilvl w:val="1"/>
          <w:numId w:val="25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AG 4122.01 – Drug-Free Workplace</w:t>
      </w:r>
    </w:p>
    <w:p w14:paraId="77590573" w14:textId="29EDA6E4" w:rsidR="00840D12" w:rsidRDefault="00840D12" w:rsidP="009E0236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 Staff Handbook Updates</w:t>
      </w:r>
    </w:p>
    <w:p w14:paraId="7A33562E" w14:textId="77AEF0B7" w:rsidR="00840D12" w:rsidRDefault="00840D12" w:rsidP="009E0236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 LMC Long Range Plan</w:t>
      </w:r>
    </w:p>
    <w:p w14:paraId="0D5588C1" w14:textId="7E5F7A00" w:rsidR="00840D12" w:rsidRDefault="00840D12" w:rsidP="009E0236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 E4E/ACP Plan</w:t>
      </w:r>
    </w:p>
    <w:p w14:paraId="770F2D5B" w14:textId="77777777" w:rsidR="00FF4776" w:rsidRPr="009E0236" w:rsidRDefault="00FF4776" w:rsidP="00FF4776">
      <w:pPr>
        <w:pStyle w:val="ListParagraph"/>
        <w:rPr>
          <w:rFonts w:ascii="Times New Roman" w:eastAsia="Times New Roman" w:hAnsi="Times New Roman" w:cs="Times New Roman"/>
        </w:rPr>
      </w:pPr>
    </w:p>
    <w:p w14:paraId="1C4C00FC" w14:textId="77777777" w:rsidR="0071153D" w:rsidRPr="00AF4484" w:rsidRDefault="0071153D" w:rsidP="0071153D">
      <w:pPr>
        <w:rPr>
          <w:rFonts w:ascii="Times New Roman" w:eastAsia="Times New Roman" w:hAnsi="Times New Roman" w:cs="Times New Roman"/>
          <w:b/>
        </w:rPr>
      </w:pPr>
      <w:r w:rsidRPr="00AF4484">
        <w:rPr>
          <w:rFonts w:ascii="Times New Roman" w:eastAsia="Times New Roman" w:hAnsi="Times New Roman" w:cs="Times New Roman"/>
          <w:b/>
        </w:rPr>
        <w:t>Adjournment</w:t>
      </w:r>
    </w:p>
    <w:p w14:paraId="2ACE8004" w14:textId="77777777" w:rsidR="0071153D" w:rsidRPr="00AF4484" w:rsidRDefault="0071153D" w:rsidP="0071153D">
      <w:pPr>
        <w:rPr>
          <w:rFonts w:ascii="Times New Roman" w:eastAsia="Times New Roman" w:hAnsi="Times New Roman" w:cs="Times New Roman"/>
        </w:rPr>
      </w:pPr>
    </w:p>
    <w:p w14:paraId="4F11E355" w14:textId="77777777" w:rsidR="00CF6A5E" w:rsidRPr="00AF4484" w:rsidRDefault="0071153D" w:rsidP="00AF4484">
      <w:pPr>
        <w:rPr>
          <w:rFonts w:ascii="Times New Roman" w:eastAsia="Times New Roman" w:hAnsi="Times New Roman" w:cs="Times New Roman"/>
          <w:sz w:val="20"/>
          <w:szCs w:val="20"/>
        </w:rPr>
      </w:pPr>
      <w:r w:rsidRPr="005C6055">
        <w:rPr>
          <w:rFonts w:ascii="Times New Roman" w:eastAsia="Times New Roman" w:hAnsi="Times New Roman" w:cs="Times New Roman"/>
          <w:sz w:val="20"/>
          <w:szCs w:val="20"/>
        </w:rPr>
        <w:t>"Upon request to the Administrator, submitted twenty-four (24) hours in advance, the District shall make reasonable accommodation including the provision of informational material in an alternative format for a disabled person to be able to attend this meeting."</w:t>
      </w:r>
    </w:p>
    <w:sectPr w:rsidR="00CF6A5E" w:rsidRPr="00AF4484" w:rsidSect="00962BD3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0A030" w14:textId="77777777" w:rsidR="00D1788B" w:rsidRDefault="00D1788B" w:rsidP="00D02DF3">
      <w:r>
        <w:separator/>
      </w:r>
    </w:p>
  </w:endnote>
  <w:endnote w:type="continuationSeparator" w:id="0">
    <w:p w14:paraId="2D197A29" w14:textId="77777777" w:rsidR="00D1788B" w:rsidRDefault="00D1788B" w:rsidP="00D0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02B1D" w14:textId="77777777" w:rsidR="00D1788B" w:rsidRDefault="00D1788B" w:rsidP="00D02DF3">
      <w:r>
        <w:separator/>
      </w:r>
    </w:p>
  </w:footnote>
  <w:footnote w:type="continuationSeparator" w:id="0">
    <w:p w14:paraId="3C8E419F" w14:textId="77777777" w:rsidR="00D1788B" w:rsidRDefault="00D1788B" w:rsidP="00D02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F3885" w14:textId="77777777" w:rsidR="00240AE7" w:rsidRDefault="00240AE7">
    <w:pPr>
      <w:pStyle w:val="Header"/>
    </w:pPr>
    <w:r w:rsidRPr="00D02DF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FF287" wp14:editId="46C7DCB7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2952750" cy="12509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8CE9A1" w14:textId="77777777" w:rsidR="00240AE7" w:rsidRPr="00D02DF3" w:rsidRDefault="00240AE7" w:rsidP="00D02DF3">
                          <w:pPr>
                            <w:jc w:val="center"/>
                            <w:rPr>
                              <w:rFonts w:ascii="Book Antiqua" w:hAnsi="Book Antiqua"/>
                              <w:b/>
                              <w:sz w:val="36"/>
                              <w:szCs w:val="36"/>
                            </w:rPr>
                          </w:pPr>
                          <w:r w:rsidRPr="00D02DF3">
                            <w:rPr>
                              <w:rFonts w:ascii="Book Antiqua" w:hAnsi="Book Antiqua"/>
                              <w:b/>
                              <w:sz w:val="36"/>
                              <w:szCs w:val="36"/>
                            </w:rPr>
                            <w:t>School District of Mellen</w:t>
                          </w:r>
                        </w:p>
                        <w:p w14:paraId="0FEB92D1" w14:textId="77777777" w:rsidR="00240AE7" w:rsidRPr="00D02DF3" w:rsidRDefault="00240AE7" w:rsidP="00D02DF3">
                          <w:pPr>
                            <w:jc w:val="center"/>
                            <w:rPr>
                              <w:rFonts w:ascii="Book Antiqua" w:hAnsi="Book Antiqua"/>
                              <w:sz w:val="24"/>
                              <w:szCs w:val="24"/>
                            </w:rPr>
                          </w:pPr>
                          <w:r w:rsidRPr="00D02DF3">
                            <w:rPr>
                              <w:rFonts w:ascii="Book Antiqua" w:hAnsi="Book Antiqua"/>
                              <w:sz w:val="24"/>
                              <w:szCs w:val="24"/>
                            </w:rPr>
                            <w:t>420 South Main Street</w:t>
                          </w:r>
                        </w:p>
                        <w:p w14:paraId="5B6C20C9" w14:textId="77777777" w:rsidR="00240AE7" w:rsidRPr="00D02DF3" w:rsidRDefault="00240AE7" w:rsidP="00D02DF3">
                          <w:pPr>
                            <w:jc w:val="center"/>
                            <w:rPr>
                              <w:rFonts w:ascii="Book Antiqua" w:hAnsi="Book Antiqua"/>
                              <w:sz w:val="24"/>
                              <w:szCs w:val="24"/>
                            </w:rPr>
                          </w:pPr>
                          <w:r w:rsidRPr="00D02DF3">
                            <w:rPr>
                              <w:rFonts w:ascii="Book Antiqua" w:hAnsi="Book Antiqua"/>
                              <w:sz w:val="24"/>
                              <w:szCs w:val="24"/>
                            </w:rPr>
                            <w:t>P.O. Box 500</w:t>
                          </w:r>
                        </w:p>
                        <w:p w14:paraId="5E329616" w14:textId="77777777" w:rsidR="00240AE7" w:rsidRPr="00D02DF3" w:rsidRDefault="00240AE7" w:rsidP="00D02DF3">
                          <w:pPr>
                            <w:jc w:val="center"/>
                            <w:rPr>
                              <w:rFonts w:ascii="Book Antiqua" w:hAnsi="Book Antiqua"/>
                              <w:sz w:val="24"/>
                              <w:szCs w:val="24"/>
                            </w:rPr>
                          </w:pPr>
                          <w:r w:rsidRPr="00D02DF3">
                            <w:rPr>
                              <w:rFonts w:ascii="Book Antiqua" w:hAnsi="Book Antiqua"/>
                              <w:sz w:val="24"/>
                              <w:szCs w:val="24"/>
                            </w:rPr>
                            <w:t>Mellen, WI 54546</w:t>
                          </w:r>
                        </w:p>
                        <w:p w14:paraId="55B4A661" w14:textId="77777777" w:rsidR="00240AE7" w:rsidRPr="00D02DF3" w:rsidRDefault="00240AE7" w:rsidP="00D02DF3">
                          <w:pPr>
                            <w:jc w:val="center"/>
                            <w:rPr>
                              <w:rFonts w:ascii="Book Antiqua" w:hAnsi="Book Antiqua"/>
                              <w:i/>
                              <w:sz w:val="20"/>
                              <w:szCs w:val="20"/>
                            </w:rPr>
                          </w:pPr>
                          <w:r w:rsidRPr="00D02DF3">
                            <w:rPr>
                              <w:rFonts w:ascii="Book Antiqua" w:hAnsi="Book Antiqua"/>
                              <w:i/>
                              <w:sz w:val="20"/>
                              <w:szCs w:val="20"/>
                            </w:rPr>
                            <w:t>Phone: (715) 274-3601   Fax: (715) 274-3715</w:t>
                          </w:r>
                        </w:p>
                        <w:p w14:paraId="0E5FAFA8" w14:textId="77777777" w:rsidR="00240AE7" w:rsidRDefault="00240AE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8BFF2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232.5pt;height:98.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" stroked="f">
              <v:textbox style="mso-fit-shape-to-text:t">
                <w:txbxContent>
                  <w:p w14:paraId="438CE9A1" w14:textId="77777777" w:rsidR="00240AE7" w:rsidRPr="00D02DF3" w:rsidRDefault="00240AE7" w:rsidP="00D02DF3">
                    <w:pPr>
                      <w:jc w:val="center"/>
                      <w:rPr>
                        <w:rFonts w:ascii="Book Antiqua" w:hAnsi="Book Antiqua"/>
                        <w:b/>
                        <w:sz w:val="36"/>
                        <w:szCs w:val="36"/>
                      </w:rPr>
                    </w:pPr>
                    <w:r w:rsidRPr="00D02DF3">
                      <w:rPr>
                        <w:rFonts w:ascii="Book Antiqua" w:hAnsi="Book Antiqua"/>
                        <w:b/>
                        <w:sz w:val="36"/>
                        <w:szCs w:val="36"/>
                      </w:rPr>
                      <w:t>School District of Mellen</w:t>
                    </w:r>
                  </w:p>
                  <w:p w14:paraId="0FEB92D1" w14:textId="77777777" w:rsidR="00240AE7" w:rsidRPr="00D02DF3" w:rsidRDefault="00240AE7" w:rsidP="00D02DF3">
                    <w:pPr>
                      <w:jc w:val="center"/>
                      <w:rPr>
                        <w:rFonts w:ascii="Book Antiqua" w:hAnsi="Book Antiqua"/>
                        <w:sz w:val="24"/>
                        <w:szCs w:val="24"/>
                      </w:rPr>
                    </w:pPr>
                    <w:r w:rsidRPr="00D02DF3">
                      <w:rPr>
                        <w:rFonts w:ascii="Book Antiqua" w:hAnsi="Book Antiqua"/>
                        <w:sz w:val="24"/>
                        <w:szCs w:val="24"/>
                      </w:rPr>
                      <w:t>420 South Main Street</w:t>
                    </w:r>
                  </w:p>
                  <w:p w14:paraId="5B6C20C9" w14:textId="77777777" w:rsidR="00240AE7" w:rsidRPr="00D02DF3" w:rsidRDefault="00240AE7" w:rsidP="00D02DF3">
                    <w:pPr>
                      <w:jc w:val="center"/>
                      <w:rPr>
                        <w:rFonts w:ascii="Book Antiqua" w:hAnsi="Book Antiqua"/>
                        <w:sz w:val="24"/>
                        <w:szCs w:val="24"/>
                      </w:rPr>
                    </w:pPr>
                    <w:r w:rsidRPr="00D02DF3">
                      <w:rPr>
                        <w:rFonts w:ascii="Book Antiqua" w:hAnsi="Book Antiqua"/>
                        <w:sz w:val="24"/>
                        <w:szCs w:val="24"/>
                      </w:rPr>
                      <w:t>P.O. Box 500</w:t>
                    </w:r>
                  </w:p>
                  <w:p w14:paraId="5E329616" w14:textId="77777777" w:rsidR="00240AE7" w:rsidRPr="00D02DF3" w:rsidRDefault="00240AE7" w:rsidP="00D02DF3">
                    <w:pPr>
                      <w:jc w:val="center"/>
                      <w:rPr>
                        <w:rFonts w:ascii="Book Antiqua" w:hAnsi="Book Antiqua"/>
                        <w:sz w:val="24"/>
                        <w:szCs w:val="24"/>
                      </w:rPr>
                    </w:pPr>
                    <w:r w:rsidRPr="00D02DF3">
                      <w:rPr>
                        <w:rFonts w:ascii="Book Antiqua" w:hAnsi="Book Antiqua"/>
                        <w:sz w:val="24"/>
                        <w:szCs w:val="24"/>
                      </w:rPr>
                      <w:t>Mellen, WI 54546</w:t>
                    </w:r>
                  </w:p>
                  <w:p w14:paraId="55B4A661" w14:textId="77777777" w:rsidR="00240AE7" w:rsidRPr="00D02DF3" w:rsidRDefault="00240AE7" w:rsidP="00D02DF3">
                    <w:pPr>
                      <w:jc w:val="center"/>
                      <w:rPr>
                        <w:rFonts w:ascii="Book Antiqua" w:hAnsi="Book Antiqua"/>
                        <w:i/>
                        <w:sz w:val="20"/>
                        <w:szCs w:val="20"/>
                      </w:rPr>
                    </w:pPr>
                    <w:r w:rsidRPr="00D02DF3">
                      <w:rPr>
                        <w:rFonts w:ascii="Book Antiqua" w:hAnsi="Book Antiqua"/>
                        <w:i/>
                        <w:sz w:val="20"/>
                        <w:szCs w:val="20"/>
                      </w:rPr>
                      <w:t>Phone: (715) 274-3601   Fax: (715) 274-3715</w:t>
                    </w:r>
                  </w:p>
                  <w:p w14:paraId="0E5FAFA8" w14:textId="77777777" w:rsidR="00240AE7" w:rsidRDefault="00240AE7"/>
                </w:txbxContent>
              </v:textbox>
            </v:shape>
          </w:pict>
        </mc:Fallback>
      </mc:AlternateContent>
    </w:r>
    <w:r w:rsidRPr="00D02DF3">
      <w:rPr>
        <w:noProof/>
      </w:rPr>
      <w:drawing>
        <wp:inline distT="0" distB="0" distL="0" distR="0" wp14:anchorId="7C6B30BE" wp14:editId="3739E82D">
          <wp:extent cx="1377032" cy="1114425"/>
          <wp:effectExtent l="0" t="0" r="0" b="0"/>
          <wp:docPr id="1" name="Picture 1" descr="G:\Kyle\COACHING\Colored Digge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Kyle\COACHING\Colored Digger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032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018A"/>
    <w:multiLevelType w:val="hybridMultilevel"/>
    <w:tmpl w:val="F2A2BF76"/>
    <w:lvl w:ilvl="0" w:tplc="40C2E4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068BF"/>
    <w:multiLevelType w:val="hybridMultilevel"/>
    <w:tmpl w:val="0552751C"/>
    <w:lvl w:ilvl="0" w:tplc="2DDCB9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270DC"/>
    <w:multiLevelType w:val="hybridMultilevel"/>
    <w:tmpl w:val="D9182118"/>
    <w:lvl w:ilvl="0" w:tplc="654EE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F25876"/>
    <w:multiLevelType w:val="hybridMultilevel"/>
    <w:tmpl w:val="9A005AA2"/>
    <w:lvl w:ilvl="0" w:tplc="DA72C8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D71015"/>
    <w:multiLevelType w:val="hybridMultilevel"/>
    <w:tmpl w:val="CEF634CA"/>
    <w:lvl w:ilvl="0" w:tplc="C20850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5FB6A1D"/>
    <w:multiLevelType w:val="hybridMultilevel"/>
    <w:tmpl w:val="892AA33C"/>
    <w:lvl w:ilvl="0" w:tplc="CD4A22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233B98"/>
    <w:multiLevelType w:val="hybridMultilevel"/>
    <w:tmpl w:val="D15AEF2C"/>
    <w:lvl w:ilvl="0" w:tplc="43C0A8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374003"/>
    <w:multiLevelType w:val="hybridMultilevel"/>
    <w:tmpl w:val="E584B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50AF5"/>
    <w:multiLevelType w:val="hybridMultilevel"/>
    <w:tmpl w:val="232A6674"/>
    <w:lvl w:ilvl="0" w:tplc="2CD662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F319F6"/>
    <w:multiLevelType w:val="hybridMultilevel"/>
    <w:tmpl w:val="F9D29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62E41"/>
    <w:multiLevelType w:val="hybridMultilevel"/>
    <w:tmpl w:val="8FEE1DB2"/>
    <w:lvl w:ilvl="0" w:tplc="5CFA43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E93383"/>
    <w:multiLevelType w:val="hybridMultilevel"/>
    <w:tmpl w:val="BD18F8FC"/>
    <w:lvl w:ilvl="0" w:tplc="CA6C0DCC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7E5D5C"/>
    <w:multiLevelType w:val="hybridMultilevel"/>
    <w:tmpl w:val="DF64AA9E"/>
    <w:lvl w:ilvl="0" w:tplc="DDEAFF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DC3163"/>
    <w:multiLevelType w:val="hybridMultilevel"/>
    <w:tmpl w:val="D2F481C4"/>
    <w:lvl w:ilvl="0" w:tplc="AFA860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CA38D3"/>
    <w:multiLevelType w:val="hybridMultilevel"/>
    <w:tmpl w:val="C0CCF2B0"/>
    <w:lvl w:ilvl="0" w:tplc="96A001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521816"/>
    <w:multiLevelType w:val="hybridMultilevel"/>
    <w:tmpl w:val="4D16C074"/>
    <w:lvl w:ilvl="0" w:tplc="37483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B65C2"/>
    <w:multiLevelType w:val="hybridMultilevel"/>
    <w:tmpl w:val="F1AAA828"/>
    <w:lvl w:ilvl="0" w:tplc="B9244A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415DEC"/>
    <w:multiLevelType w:val="hybridMultilevel"/>
    <w:tmpl w:val="69FC5220"/>
    <w:lvl w:ilvl="0" w:tplc="FCBA31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53A5AFB"/>
    <w:multiLevelType w:val="hybridMultilevel"/>
    <w:tmpl w:val="073846EE"/>
    <w:lvl w:ilvl="0" w:tplc="D28038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DF3D99"/>
    <w:multiLevelType w:val="hybridMultilevel"/>
    <w:tmpl w:val="1D1ADAEE"/>
    <w:lvl w:ilvl="0" w:tplc="88A6D4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E1E53"/>
    <w:multiLevelType w:val="hybridMultilevel"/>
    <w:tmpl w:val="70B0A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19EB"/>
    <w:multiLevelType w:val="hybridMultilevel"/>
    <w:tmpl w:val="C1F4416E"/>
    <w:lvl w:ilvl="0" w:tplc="6E0AF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F80D0C"/>
    <w:multiLevelType w:val="hybridMultilevel"/>
    <w:tmpl w:val="88EE8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C796F"/>
    <w:multiLevelType w:val="hybridMultilevel"/>
    <w:tmpl w:val="BDA26972"/>
    <w:lvl w:ilvl="0" w:tplc="A9C6A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FD0428"/>
    <w:multiLevelType w:val="hybridMultilevel"/>
    <w:tmpl w:val="9262383C"/>
    <w:lvl w:ilvl="0" w:tplc="B2B65D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070CDA"/>
    <w:multiLevelType w:val="hybridMultilevel"/>
    <w:tmpl w:val="0B16B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E04D4"/>
    <w:multiLevelType w:val="hybridMultilevel"/>
    <w:tmpl w:val="C80AC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44232"/>
    <w:multiLevelType w:val="hybridMultilevel"/>
    <w:tmpl w:val="0F08E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CB3890"/>
    <w:multiLevelType w:val="hybridMultilevel"/>
    <w:tmpl w:val="1B04A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D56C9"/>
    <w:multiLevelType w:val="hybridMultilevel"/>
    <w:tmpl w:val="44A6E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5"/>
  </w:num>
  <w:num w:numId="5">
    <w:abstractNumId w:val="28"/>
  </w:num>
  <w:num w:numId="6">
    <w:abstractNumId w:val="14"/>
  </w:num>
  <w:num w:numId="7">
    <w:abstractNumId w:val="12"/>
  </w:num>
  <w:num w:numId="8">
    <w:abstractNumId w:val="18"/>
  </w:num>
  <w:num w:numId="9">
    <w:abstractNumId w:val="13"/>
  </w:num>
  <w:num w:numId="10">
    <w:abstractNumId w:val="10"/>
  </w:num>
  <w:num w:numId="11">
    <w:abstractNumId w:val="8"/>
  </w:num>
  <w:num w:numId="12">
    <w:abstractNumId w:val="5"/>
  </w:num>
  <w:num w:numId="13">
    <w:abstractNumId w:val="4"/>
  </w:num>
  <w:num w:numId="14">
    <w:abstractNumId w:val="17"/>
  </w:num>
  <w:num w:numId="15">
    <w:abstractNumId w:val="27"/>
  </w:num>
  <w:num w:numId="16">
    <w:abstractNumId w:val="25"/>
  </w:num>
  <w:num w:numId="17">
    <w:abstractNumId w:val="21"/>
  </w:num>
  <w:num w:numId="18">
    <w:abstractNumId w:val="7"/>
  </w:num>
  <w:num w:numId="19">
    <w:abstractNumId w:val="20"/>
  </w:num>
  <w:num w:numId="20">
    <w:abstractNumId w:val="22"/>
  </w:num>
  <w:num w:numId="21">
    <w:abstractNumId w:val="6"/>
  </w:num>
  <w:num w:numId="22">
    <w:abstractNumId w:val="24"/>
  </w:num>
  <w:num w:numId="23">
    <w:abstractNumId w:val="16"/>
  </w:num>
  <w:num w:numId="24">
    <w:abstractNumId w:val="2"/>
  </w:num>
  <w:num w:numId="25">
    <w:abstractNumId w:val="26"/>
  </w:num>
  <w:num w:numId="26">
    <w:abstractNumId w:val="19"/>
  </w:num>
  <w:num w:numId="27">
    <w:abstractNumId w:val="1"/>
  </w:num>
  <w:num w:numId="28">
    <w:abstractNumId w:val="23"/>
  </w:num>
  <w:num w:numId="29">
    <w:abstractNumId w:val="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F3"/>
    <w:rsid w:val="000030AC"/>
    <w:rsid w:val="00005C11"/>
    <w:rsid w:val="00014D6B"/>
    <w:rsid w:val="0001777B"/>
    <w:rsid w:val="00021B04"/>
    <w:rsid w:val="000378AE"/>
    <w:rsid w:val="00055D70"/>
    <w:rsid w:val="00057F70"/>
    <w:rsid w:val="00063879"/>
    <w:rsid w:val="00071795"/>
    <w:rsid w:val="00073486"/>
    <w:rsid w:val="0008539E"/>
    <w:rsid w:val="00091612"/>
    <w:rsid w:val="00093CEC"/>
    <w:rsid w:val="000974C6"/>
    <w:rsid w:val="000A3998"/>
    <w:rsid w:val="000B262B"/>
    <w:rsid w:val="000B7514"/>
    <w:rsid w:val="000C2FF5"/>
    <w:rsid w:val="000D0A84"/>
    <w:rsid w:val="000D36C3"/>
    <w:rsid w:val="000D7D10"/>
    <w:rsid w:val="000E6F55"/>
    <w:rsid w:val="001075B3"/>
    <w:rsid w:val="0011360A"/>
    <w:rsid w:val="00115820"/>
    <w:rsid w:val="00124189"/>
    <w:rsid w:val="00130E75"/>
    <w:rsid w:val="00131728"/>
    <w:rsid w:val="00132E6E"/>
    <w:rsid w:val="001420E6"/>
    <w:rsid w:val="00146246"/>
    <w:rsid w:val="001508C9"/>
    <w:rsid w:val="001526E1"/>
    <w:rsid w:val="00155169"/>
    <w:rsid w:val="001569A4"/>
    <w:rsid w:val="00157406"/>
    <w:rsid w:val="0015755A"/>
    <w:rsid w:val="00181FCF"/>
    <w:rsid w:val="00186282"/>
    <w:rsid w:val="00191768"/>
    <w:rsid w:val="001928BF"/>
    <w:rsid w:val="001947C1"/>
    <w:rsid w:val="001A6C06"/>
    <w:rsid w:val="001C3337"/>
    <w:rsid w:val="001D5FDD"/>
    <w:rsid w:val="001F1F0E"/>
    <w:rsid w:val="001F40C2"/>
    <w:rsid w:val="001F4457"/>
    <w:rsid w:val="00210A15"/>
    <w:rsid w:val="00222C4E"/>
    <w:rsid w:val="00223A5E"/>
    <w:rsid w:val="00226D18"/>
    <w:rsid w:val="00231070"/>
    <w:rsid w:val="00231138"/>
    <w:rsid w:val="00237908"/>
    <w:rsid w:val="00240AE7"/>
    <w:rsid w:val="002416D7"/>
    <w:rsid w:val="0024463A"/>
    <w:rsid w:val="00250EE3"/>
    <w:rsid w:val="002516B6"/>
    <w:rsid w:val="002528D0"/>
    <w:rsid w:val="00253949"/>
    <w:rsid w:val="002554D5"/>
    <w:rsid w:val="002640A8"/>
    <w:rsid w:val="0027562A"/>
    <w:rsid w:val="00285B3F"/>
    <w:rsid w:val="00290891"/>
    <w:rsid w:val="00293DB7"/>
    <w:rsid w:val="00295FE8"/>
    <w:rsid w:val="002976C7"/>
    <w:rsid w:val="002A3211"/>
    <w:rsid w:val="002A6E75"/>
    <w:rsid w:val="002B5DC8"/>
    <w:rsid w:val="002C4BBE"/>
    <w:rsid w:val="002E1E18"/>
    <w:rsid w:val="00306AF7"/>
    <w:rsid w:val="00312EEE"/>
    <w:rsid w:val="003142A1"/>
    <w:rsid w:val="00320B2A"/>
    <w:rsid w:val="00321E98"/>
    <w:rsid w:val="00326A83"/>
    <w:rsid w:val="0033114F"/>
    <w:rsid w:val="003361EA"/>
    <w:rsid w:val="003448C4"/>
    <w:rsid w:val="0035545D"/>
    <w:rsid w:val="00355B20"/>
    <w:rsid w:val="00373B4C"/>
    <w:rsid w:val="00376131"/>
    <w:rsid w:val="00381520"/>
    <w:rsid w:val="0038618F"/>
    <w:rsid w:val="003A10C0"/>
    <w:rsid w:val="003B2E0E"/>
    <w:rsid w:val="003D4D65"/>
    <w:rsid w:val="003D7B40"/>
    <w:rsid w:val="003E1F8F"/>
    <w:rsid w:val="003F08FF"/>
    <w:rsid w:val="003F0B44"/>
    <w:rsid w:val="003F294B"/>
    <w:rsid w:val="00404E15"/>
    <w:rsid w:val="00410621"/>
    <w:rsid w:val="00425DA8"/>
    <w:rsid w:val="00430F8A"/>
    <w:rsid w:val="0043242D"/>
    <w:rsid w:val="00433228"/>
    <w:rsid w:val="00444E33"/>
    <w:rsid w:val="0045329F"/>
    <w:rsid w:val="0045358F"/>
    <w:rsid w:val="00462A67"/>
    <w:rsid w:val="00464BCA"/>
    <w:rsid w:val="00475A1F"/>
    <w:rsid w:val="00487E64"/>
    <w:rsid w:val="00490DBA"/>
    <w:rsid w:val="00494544"/>
    <w:rsid w:val="0049458F"/>
    <w:rsid w:val="00496E7F"/>
    <w:rsid w:val="0049704C"/>
    <w:rsid w:val="004C7D2A"/>
    <w:rsid w:val="004D5B1D"/>
    <w:rsid w:val="004E45C5"/>
    <w:rsid w:val="004E5B84"/>
    <w:rsid w:val="00507013"/>
    <w:rsid w:val="005154B5"/>
    <w:rsid w:val="00521F41"/>
    <w:rsid w:val="00523FF0"/>
    <w:rsid w:val="0053326A"/>
    <w:rsid w:val="00534776"/>
    <w:rsid w:val="0053547F"/>
    <w:rsid w:val="005374E3"/>
    <w:rsid w:val="005451A0"/>
    <w:rsid w:val="005471FB"/>
    <w:rsid w:val="00547A8A"/>
    <w:rsid w:val="00552667"/>
    <w:rsid w:val="00553894"/>
    <w:rsid w:val="00567D4F"/>
    <w:rsid w:val="00585CF4"/>
    <w:rsid w:val="00593DC6"/>
    <w:rsid w:val="005A2C04"/>
    <w:rsid w:val="005B0700"/>
    <w:rsid w:val="005C430D"/>
    <w:rsid w:val="005C6055"/>
    <w:rsid w:val="005C6F88"/>
    <w:rsid w:val="005D0923"/>
    <w:rsid w:val="005D512C"/>
    <w:rsid w:val="005E6A9D"/>
    <w:rsid w:val="005E7DD1"/>
    <w:rsid w:val="005F137F"/>
    <w:rsid w:val="00602447"/>
    <w:rsid w:val="00603D47"/>
    <w:rsid w:val="00604EAE"/>
    <w:rsid w:val="0061355E"/>
    <w:rsid w:val="0061380C"/>
    <w:rsid w:val="00626C28"/>
    <w:rsid w:val="00632E44"/>
    <w:rsid w:val="00641ECD"/>
    <w:rsid w:val="00651271"/>
    <w:rsid w:val="00652013"/>
    <w:rsid w:val="006641A6"/>
    <w:rsid w:val="00665CDB"/>
    <w:rsid w:val="00671B89"/>
    <w:rsid w:val="00676D49"/>
    <w:rsid w:val="006937A7"/>
    <w:rsid w:val="006959C6"/>
    <w:rsid w:val="006965F8"/>
    <w:rsid w:val="006C37AC"/>
    <w:rsid w:val="006D271C"/>
    <w:rsid w:val="006D3E8E"/>
    <w:rsid w:val="006D6A2B"/>
    <w:rsid w:val="006D7E61"/>
    <w:rsid w:val="006E0B51"/>
    <w:rsid w:val="006E1B4A"/>
    <w:rsid w:val="0071153D"/>
    <w:rsid w:val="00716A8E"/>
    <w:rsid w:val="00722908"/>
    <w:rsid w:val="00724FD3"/>
    <w:rsid w:val="007337E4"/>
    <w:rsid w:val="00744D54"/>
    <w:rsid w:val="00751B36"/>
    <w:rsid w:val="00751FED"/>
    <w:rsid w:val="00752F8F"/>
    <w:rsid w:val="00757F4B"/>
    <w:rsid w:val="00760955"/>
    <w:rsid w:val="00774233"/>
    <w:rsid w:val="007755AB"/>
    <w:rsid w:val="00781A3C"/>
    <w:rsid w:val="00790DD9"/>
    <w:rsid w:val="007A3968"/>
    <w:rsid w:val="007A4DD0"/>
    <w:rsid w:val="007A62C4"/>
    <w:rsid w:val="007B07A5"/>
    <w:rsid w:val="007B2D06"/>
    <w:rsid w:val="007B3DCB"/>
    <w:rsid w:val="007C04DF"/>
    <w:rsid w:val="007C3A0F"/>
    <w:rsid w:val="007C6208"/>
    <w:rsid w:val="007D1E22"/>
    <w:rsid w:val="007D4A82"/>
    <w:rsid w:val="007E0F2A"/>
    <w:rsid w:val="007E57F3"/>
    <w:rsid w:val="007F2C5A"/>
    <w:rsid w:val="007F77E6"/>
    <w:rsid w:val="007F7E8E"/>
    <w:rsid w:val="00803CC8"/>
    <w:rsid w:val="00806440"/>
    <w:rsid w:val="0083750C"/>
    <w:rsid w:val="00840D12"/>
    <w:rsid w:val="008451F9"/>
    <w:rsid w:val="008514BE"/>
    <w:rsid w:val="00854DD9"/>
    <w:rsid w:val="00855C10"/>
    <w:rsid w:val="008572EE"/>
    <w:rsid w:val="008731FE"/>
    <w:rsid w:val="008809F0"/>
    <w:rsid w:val="00883B94"/>
    <w:rsid w:val="00897E06"/>
    <w:rsid w:val="008A165E"/>
    <w:rsid w:val="008B7952"/>
    <w:rsid w:val="008E02D6"/>
    <w:rsid w:val="008E7F21"/>
    <w:rsid w:val="008F2384"/>
    <w:rsid w:val="009033B4"/>
    <w:rsid w:val="009232FB"/>
    <w:rsid w:val="00923C88"/>
    <w:rsid w:val="00924217"/>
    <w:rsid w:val="00925B12"/>
    <w:rsid w:val="00945F82"/>
    <w:rsid w:val="0095672E"/>
    <w:rsid w:val="00962A64"/>
    <w:rsid w:val="00962BD3"/>
    <w:rsid w:val="00964E05"/>
    <w:rsid w:val="00967470"/>
    <w:rsid w:val="00984A64"/>
    <w:rsid w:val="00985917"/>
    <w:rsid w:val="00986273"/>
    <w:rsid w:val="009A1392"/>
    <w:rsid w:val="009A5221"/>
    <w:rsid w:val="009B07CA"/>
    <w:rsid w:val="009C758A"/>
    <w:rsid w:val="009D5717"/>
    <w:rsid w:val="009E0236"/>
    <w:rsid w:val="009F472A"/>
    <w:rsid w:val="009F626F"/>
    <w:rsid w:val="009F7E9C"/>
    <w:rsid w:val="00A17C8C"/>
    <w:rsid w:val="00A23747"/>
    <w:rsid w:val="00A30073"/>
    <w:rsid w:val="00A405EE"/>
    <w:rsid w:val="00A4350D"/>
    <w:rsid w:val="00A5442C"/>
    <w:rsid w:val="00A7140B"/>
    <w:rsid w:val="00A75398"/>
    <w:rsid w:val="00A821BC"/>
    <w:rsid w:val="00A837B3"/>
    <w:rsid w:val="00A9722F"/>
    <w:rsid w:val="00AA3925"/>
    <w:rsid w:val="00AA5B9E"/>
    <w:rsid w:val="00AB31B7"/>
    <w:rsid w:val="00AE4C29"/>
    <w:rsid w:val="00AF0D62"/>
    <w:rsid w:val="00AF4484"/>
    <w:rsid w:val="00B117D9"/>
    <w:rsid w:val="00B129A0"/>
    <w:rsid w:val="00B12C84"/>
    <w:rsid w:val="00B1333F"/>
    <w:rsid w:val="00B15C2D"/>
    <w:rsid w:val="00B17650"/>
    <w:rsid w:val="00B22183"/>
    <w:rsid w:val="00B268F5"/>
    <w:rsid w:val="00B313FF"/>
    <w:rsid w:val="00B56DA5"/>
    <w:rsid w:val="00B60C09"/>
    <w:rsid w:val="00B76F48"/>
    <w:rsid w:val="00B80F12"/>
    <w:rsid w:val="00B820E2"/>
    <w:rsid w:val="00B85B4E"/>
    <w:rsid w:val="00B93895"/>
    <w:rsid w:val="00BA2759"/>
    <w:rsid w:val="00BB5C8A"/>
    <w:rsid w:val="00BD29FC"/>
    <w:rsid w:val="00BE6A24"/>
    <w:rsid w:val="00BF3D82"/>
    <w:rsid w:val="00C00173"/>
    <w:rsid w:val="00C00E79"/>
    <w:rsid w:val="00C04F39"/>
    <w:rsid w:val="00C0761D"/>
    <w:rsid w:val="00C14CDE"/>
    <w:rsid w:val="00C339C8"/>
    <w:rsid w:val="00C42638"/>
    <w:rsid w:val="00C47BFF"/>
    <w:rsid w:val="00C518DB"/>
    <w:rsid w:val="00C61420"/>
    <w:rsid w:val="00C6751A"/>
    <w:rsid w:val="00C71A01"/>
    <w:rsid w:val="00C87AAB"/>
    <w:rsid w:val="00CA18FD"/>
    <w:rsid w:val="00CA1A0A"/>
    <w:rsid w:val="00CA596F"/>
    <w:rsid w:val="00CA6D02"/>
    <w:rsid w:val="00CB170F"/>
    <w:rsid w:val="00CB1B23"/>
    <w:rsid w:val="00CB290E"/>
    <w:rsid w:val="00CD2EC4"/>
    <w:rsid w:val="00CD4BD3"/>
    <w:rsid w:val="00CD6EDF"/>
    <w:rsid w:val="00CE51F5"/>
    <w:rsid w:val="00CF3DD1"/>
    <w:rsid w:val="00CF6A5E"/>
    <w:rsid w:val="00CF6D27"/>
    <w:rsid w:val="00D01E94"/>
    <w:rsid w:val="00D02DF3"/>
    <w:rsid w:val="00D044FE"/>
    <w:rsid w:val="00D114B1"/>
    <w:rsid w:val="00D13CDD"/>
    <w:rsid w:val="00D13E2D"/>
    <w:rsid w:val="00D1788B"/>
    <w:rsid w:val="00D24E80"/>
    <w:rsid w:val="00D33471"/>
    <w:rsid w:val="00D36BE4"/>
    <w:rsid w:val="00D467BA"/>
    <w:rsid w:val="00D520BE"/>
    <w:rsid w:val="00D57164"/>
    <w:rsid w:val="00D66580"/>
    <w:rsid w:val="00D726D5"/>
    <w:rsid w:val="00D72943"/>
    <w:rsid w:val="00D87245"/>
    <w:rsid w:val="00D96FD1"/>
    <w:rsid w:val="00DA0297"/>
    <w:rsid w:val="00DA7BD7"/>
    <w:rsid w:val="00DD07AE"/>
    <w:rsid w:val="00DD0EB2"/>
    <w:rsid w:val="00DD326E"/>
    <w:rsid w:val="00DD411F"/>
    <w:rsid w:val="00DD75AA"/>
    <w:rsid w:val="00DE1905"/>
    <w:rsid w:val="00DE2950"/>
    <w:rsid w:val="00DF13F1"/>
    <w:rsid w:val="00E1440A"/>
    <w:rsid w:val="00E250E0"/>
    <w:rsid w:val="00E2588B"/>
    <w:rsid w:val="00E300E8"/>
    <w:rsid w:val="00E31C60"/>
    <w:rsid w:val="00E34B67"/>
    <w:rsid w:val="00E41DCD"/>
    <w:rsid w:val="00E437EB"/>
    <w:rsid w:val="00E45C50"/>
    <w:rsid w:val="00E6622E"/>
    <w:rsid w:val="00E73660"/>
    <w:rsid w:val="00E80875"/>
    <w:rsid w:val="00E82461"/>
    <w:rsid w:val="00E8352A"/>
    <w:rsid w:val="00E9262B"/>
    <w:rsid w:val="00E95022"/>
    <w:rsid w:val="00EA284E"/>
    <w:rsid w:val="00EB0A4B"/>
    <w:rsid w:val="00EB7664"/>
    <w:rsid w:val="00EC1CDE"/>
    <w:rsid w:val="00ED526F"/>
    <w:rsid w:val="00F005C8"/>
    <w:rsid w:val="00F0073E"/>
    <w:rsid w:val="00F1614B"/>
    <w:rsid w:val="00F3077E"/>
    <w:rsid w:val="00F314DB"/>
    <w:rsid w:val="00F33577"/>
    <w:rsid w:val="00F42977"/>
    <w:rsid w:val="00F53ABA"/>
    <w:rsid w:val="00F60F18"/>
    <w:rsid w:val="00F64EF7"/>
    <w:rsid w:val="00F71901"/>
    <w:rsid w:val="00F84D0A"/>
    <w:rsid w:val="00F84F75"/>
    <w:rsid w:val="00F91F81"/>
    <w:rsid w:val="00F9321E"/>
    <w:rsid w:val="00FA78D8"/>
    <w:rsid w:val="00FB0498"/>
    <w:rsid w:val="00FB3033"/>
    <w:rsid w:val="00FB3B35"/>
    <w:rsid w:val="00FB7C4A"/>
    <w:rsid w:val="00FE4773"/>
    <w:rsid w:val="00FF242D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42F003"/>
  <w15:docId w15:val="{99F4217E-FF55-4BF9-9746-EBFA7545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D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DF3"/>
  </w:style>
  <w:style w:type="paragraph" w:styleId="Footer">
    <w:name w:val="footer"/>
    <w:basedOn w:val="Normal"/>
    <w:link w:val="FooterChar"/>
    <w:uiPriority w:val="99"/>
    <w:unhideWhenUsed/>
    <w:rsid w:val="00D02D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DF3"/>
  </w:style>
  <w:style w:type="paragraph" w:styleId="ListParagraph">
    <w:name w:val="List Paragraph"/>
    <w:basedOn w:val="Normal"/>
    <w:uiPriority w:val="34"/>
    <w:qFormat/>
    <w:rsid w:val="00C04F39"/>
    <w:pPr>
      <w:ind w:left="720"/>
      <w:contextualSpacing/>
    </w:pPr>
  </w:style>
  <w:style w:type="paragraph" w:styleId="NoSpacing">
    <w:name w:val="No Spacing"/>
    <w:uiPriority w:val="1"/>
    <w:qFormat/>
    <w:rsid w:val="00373B4C"/>
  </w:style>
  <w:style w:type="character" w:styleId="Hyperlink">
    <w:name w:val="Hyperlink"/>
    <w:basedOn w:val="DefaultParagraphFont"/>
    <w:uiPriority w:val="99"/>
    <w:unhideWhenUsed/>
    <w:rsid w:val="00F64EF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29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2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5196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72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0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6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2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83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4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0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2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90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94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71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0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4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83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44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8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82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17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4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93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8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17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30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57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6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2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3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0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6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2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27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7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8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90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3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51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7241">
                  <w:marLeft w:val="0"/>
                  <w:marRight w:val="0"/>
                  <w:marTop w:val="0"/>
                  <w:marBottom w:val="0"/>
                  <w:divBdr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divBdr>
                  <w:divsChild>
                    <w:div w:id="850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2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2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28883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single" w:sz="2" w:space="0" w:color="BBBBBB"/>
                                            <w:left w:val="single" w:sz="2" w:space="0" w:color="BBBBBB"/>
                                            <w:bottom w:val="single" w:sz="2" w:space="0" w:color="BBBBBB"/>
                                            <w:right w:val="single" w:sz="2" w:space="0" w:color="BBBBBB"/>
                                          </w:divBdr>
                                        </w:div>
                                        <w:div w:id="169391386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single" w:sz="2" w:space="0" w:color="BBBBBB"/>
                                            <w:left w:val="single" w:sz="2" w:space="0" w:color="BBBBBB"/>
                                            <w:bottom w:val="single" w:sz="2" w:space="0" w:color="BBBBBB"/>
                                            <w:right w:val="single" w:sz="2" w:space="0" w:color="BBBBBB"/>
                                          </w:divBdr>
                                        </w:div>
                                        <w:div w:id="165081841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single" w:sz="2" w:space="0" w:color="BBBBBB"/>
                                            <w:left w:val="single" w:sz="2" w:space="0" w:color="BBBBBB"/>
                                            <w:bottom w:val="single" w:sz="2" w:space="0" w:color="BBBBBB"/>
                                            <w:right w:val="single" w:sz="2" w:space="0" w:color="BBBBBB"/>
                                          </w:divBdr>
                                          <w:divsChild>
                                            <w:div w:id="24526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92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18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39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12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5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29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88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2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7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10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09668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37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1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51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0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52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22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3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25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94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26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22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19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41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70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69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13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8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86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51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7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00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73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15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35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7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31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59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22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373011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single" w:sz="2" w:space="0" w:color="BBBBBB"/>
                                            <w:left w:val="single" w:sz="2" w:space="0" w:color="BBBBBB"/>
                                            <w:bottom w:val="single" w:sz="2" w:space="0" w:color="BBBBBB"/>
                                            <w:right w:val="single" w:sz="2" w:space="0" w:color="BBBBBB"/>
                                          </w:divBdr>
                                        </w:div>
                                        <w:div w:id="89620721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single" w:sz="2" w:space="0" w:color="BBBBBB"/>
                                            <w:left w:val="single" w:sz="2" w:space="0" w:color="BBBBBB"/>
                                            <w:bottom w:val="single" w:sz="2" w:space="0" w:color="BBBBBB"/>
                                            <w:right w:val="single" w:sz="2" w:space="0" w:color="BBBBB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652911">
          <w:marLeft w:val="0"/>
          <w:marRight w:val="0"/>
          <w:marTop w:val="0"/>
          <w:marBottom w:val="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3982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Bernhoft</dc:creator>
  <cp:lastModifiedBy>Coreina Stricker</cp:lastModifiedBy>
  <cp:revision>2</cp:revision>
  <cp:lastPrinted>2021-10-04T17:53:00Z</cp:lastPrinted>
  <dcterms:created xsi:type="dcterms:W3CDTF">2022-01-07T20:19:00Z</dcterms:created>
  <dcterms:modified xsi:type="dcterms:W3CDTF">2022-01-07T20:19:00Z</dcterms:modified>
</cp:coreProperties>
</file>